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4F8A9" w14:textId="53A3BA19" w:rsidR="001C21CB" w:rsidRDefault="001C21CB">
      <w:r>
        <w:t xml:space="preserve">Geachte mevrouw XXX of Geachte heer XXX, </w:t>
      </w:r>
    </w:p>
    <w:p w14:paraId="2C644CBA" w14:textId="066E3E40" w:rsidR="001C21CB" w:rsidRDefault="001C21CB" w:rsidP="007F552F">
      <w:pPr>
        <w:jc w:val="both"/>
      </w:pPr>
      <w:r>
        <w:t xml:space="preserve">Op (datum van kennisgeving van het einde van het recht op kinderbijslag) deelden wij u per gewone post mee dat het recht op kinderbijslag voor uw kind (voornaam + naam) afloopt omdat hij/zij twee positieve evaluaties kreeg tijdens de </w:t>
      </w:r>
      <w:proofErr w:type="spellStart"/>
      <w:r>
        <w:t>beroepsinschakelingstijd</w:t>
      </w:r>
      <w:proofErr w:type="spellEnd"/>
      <w:r>
        <w:t xml:space="preserve"> en hij/zij in aanmerking komt voor het recht op een inschakelingsuitkering in de werkloosheidssector</w:t>
      </w:r>
      <w:bookmarkStart w:id="0" w:name="_GoBack"/>
      <w:bookmarkEnd w:id="0"/>
      <w:r>
        <w:t>.</w:t>
      </w:r>
    </w:p>
    <w:p w14:paraId="1EE0538A" w14:textId="389503D1" w:rsidR="001C21CB" w:rsidRDefault="00E96DA8" w:rsidP="007F552F">
      <w:pPr>
        <w:jc w:val="both"/>
      </w:pPr>
      <w:r>
        <w:t xml:space="preserve">Sinds 1 augustus 2021 voorziet een nieuwe maatregel in de toekenning van kinderbijslag aan jongeren onder de 21 jaar die ingeschreven zijn als werkzoekende en </w:t>
      </w:r>
      <w:r>
        <w:rPr>
          <w:b/>
          <w:bCs/>
        </w:rPr>
        <w:t>geen inschakelingsuitkeringen</w:t>
      </w:r>
      <w:r>
        <w:t xml:space="preserve"> krijgen omdat zij niet voldoen aan </w:t>
      </w:r>
      <w:r>
        <w:rPr>
          <w:u w:val="single"/>
        </w:rPr>
        <w:t>de studievoorwaarden</w:t>
      </w:r>
      <w:r>
        <w:t xml:space="preserve">. </w:t>
      </w:r>
    </w:p>
    <w:p w14:paraId="1EF1920D" w14:textId="5D6DB997" w:rsidR="001C21CB" w:rsidRDefault="00E96DA8" w:rsidP="007F552F">
      <w:pPr>
        <w:jc w:val="both"/>
      </w:pPr>
      <w:r>
        <w:t>Volgens onze informatie is dit waarschijnlijk het geval voor uw zoon/dochter (voornaam + familienaam).</w:t>
      </w:r>
    </w:p>
    <w:p w14:paraId="7FCD0C06" w14:textId="4E474F37" w:rsidR="00A81D9F" w:rsidRDefault="00A81D9F" w:rsidP="007F552F">
      <w:pPr>
        <w:jc w:val="both"/>
      </w:pPr>
      <w:r>
        <w:t>Diende uw zoon/dochter een aanvraag in voor inschakelingsuitkeringen en meldde de RVA hem/haar dat hij/zij daar geen recht op heeft?</w:t>
      </w:r>
    </w:p>
    <w:p w14:paraId="347CCA0D" w14:textId="37520136" w:rsidR="00275879" w:rsidRPr="007F552F" w:rsidRDefault="00D539F2" w:rsidP="007F552F">
      <w:pPr>
        <w:jc w:val="both"/>
      </w:pPr>
      <w:r>
        <w:t xml:space="preserve">Als uw zoon/dochter werd geweigerd en deze weigering van de RVA gebaseerd is op een probleem in verband met het studieniveau, kan u dankzij de nieuwe maatregel kinderbijslag blijven ontvangen voor uw zoon/dochter die jonger is dan 21 jaar en zijn/haar recht op een inschakelingsuitkering niet kon openen omdat hij/zij niet over het juiste diploma beschikte. </w:t>
      </w:r>
    </w:p>
    <w:p w14:paraId="32601995" w14:textId="5D35029F" w:rsidR="00275879" w:rsidRDefault="004161E1" w:rsidP="007F552F">
      <w:pPr>
        <w:jc w:val="both"/>
      </w:pPr>
      <w:r>
        <w:t>Om het recht op kinderbijslag voor uw kind eventueel te kunnen regulariseren, vragen wij u ons zo spoedig mogelijk de situatie van uw zoon/dochter mee te delen door het formulier bij deze brief in te vullen en ons een kopie te bezorgen van de weigeringsbeslissing van de RVA.</w:t>
      </w:r>
    </w:p>
    <w:p w14:paraId="2BC24032" w14:textId="34A05875" w:rsidR="004161E1" w:rsidRDefault="004161E1" w:rsidP="007F552F">
      <w:pPr>
        <w:jc w:val="both"/>
      </w:pPr>
      <w:r>
        <w:t xml:space="preserve">Na ontvangst van deze kopie van de gemotiveerde weigering op basis van </w:t>
      </w:r>
      <w:r>
        <w:rPr>
          <w:b/>
          <w:bCs/>
        </w:rPr>
        <w:t>artikel 36, § 1/1, eerste lid, van het koninklijk besluit van 25 november 1991 houdende de werkloosheidsreglementering</w:t>
      </w:r>
      <w:r>
        <w:t xml:space="preserve"> zou een recht op kinderbijslag kunnen worden toegekend vanaf 1 augustus 2021, op voorwaarde dat de andere voorwaarden vervuld zijn. De </w:t>
      </w:r>
      <w:r w:rsidR="00567CC0">
        <w:t>kinderbijslag</w:t>
      </w:r>
      <w:r>
        <w:t xml:space="preserve"> k</w:t>
      </w:r>
      <w:r w:rsidR="00567CC0">
        <w:t>an</w:t>
      </w:r>
      <w:r>
        <w:t xml:space="preserve"> eventueel betaald worden tot de laatste dag van de maand waarin uw zoon/dochter de leeftijd van 21 jaar bereikt (de maand waarin hij/zij verjaart).</w:t>
      </w:r>
    </w:p>
    <w:p w14:paraId="56259A8D" w14:textId="6A513509" w:rsidR="004161E1" w:rsidRDefault="007F552F" w:rsidP="007F552F">
      <w:pPr>
        <w:jc w:val="both"/>
      </w:pPr>
      <w:r>
        <w:t>Neem contact op met uw dossierbeheerder als u vragen hebt.</w:t>
      </w:r>
    </w:p>
    <w:p w14:paraId="6A5F584A" w14:textId="66CB06EA" w:rsidR="00A571E9" w:rsidRDefault="00A571E9" w:rsidP="007F552F">
      <w:pPr>
        <w:jc w:val="both"/>
      </w:pPr>
    </w:p>
    <w:p w14:paraId="15D53EC3" w14:textId="1FC8CBF0" w:rsidR="00A571E9" w:rsidRDefault="00C012A4" w:rsidP="007F552F">
      <w:pPr>
        <w:jc w:val="both"/>
        <w:rPr>
          <w:b/>
          <w:bCs/>
        </w:rPr>
      </w:pPr>
      <w:r>
        <w:rPr>
          <w:b/>
        </w:rPr>
        <w:t xml:space="preserve"> </w:t>
      </w:r>
    </w:p>
    <w:p w14:paraId="12C17D38" w14:textId="5AEF755E" w:rsidR="00A53846" w:rsidRDefault="00A53846" w:rsidP="00A571E9">
      <w:pPr>
        <w:jc w:val="both"/>
      </w:pPr>
    </w:p>
    <w:p w14:paraId="6C7BD435" w14:textId="1A5C3AD1" w:rsidR="00A571E9" w:rsidRPr="00A571E9" w:rsidRDefault="00A571E9" w:rsidP="007F552F">
      <w:pPr>
        <w:jc w:val="both"/>
      </w:pPr>
    </w:p>
    <w:sectPr w:rsidR="00A571E9" w:rsidRPr="00A571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7EA0A" w14:textId="77777777" w:rsidR="0058226C" w:rsidRDefault="0058226C" w:rsidP="0058226C">
      <w:pPr>
        <w:spacing w:after="0" w:line="240" w:lineRule="auto"/>
      </w:pPr>
      <w:r>
        <w:separator/>
      </w:r>
    </w:p>
  </w:endnote>
  <w:endnote w:type="continuationSeparator" w:id="0">
    <w:p w14:paraId="082409B0" w14:textId="77777777" w:rsidR="0058226C" w:rsidRDefault="0058226C" w:rsidP="0058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5500" w14:textId="77777777" w:rsidR="0058226C" w:rsidRDefault="0058226C" w:rsidP="0058226C">
      <w:pPr>
        <w:spacing w:after="0" w:line="240" w:lineRule="auto"/>
      </w:pPr>
      <w:r>
        <w:separator/>
      </w:r>
    </w:p>
  </w:footnote>
  <w:footnote w:type="continuationSeparator" w:id="0">
    <w:p w14:paraId="1861D4E6" w14:textId="77777777" w:rsidR="0058226C" w:rsidRDefault="0058226C" w:rsidP="0058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77F1" w14:textId="325756D8" w:rsidR="0058226C" w:rsidRDefault="00B8627A">
    <w:pPr>
      <w:pStyle w:val="En-tte"/>
    </w:pPr>
    <w:r>
      <w:t xml:space="preserve">Bijlage 4 informatiebrief </w:t>
    </w:r>
  </w:p>
  <w:p w14:paraId="084C7CCA" w14:textId="77777777" w:rsidR="0058226C" w:rsidRDefault="0058226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CB"/>
    <w:rsid w:val="000510CA"/>
    <w:rsid w:val="00066471"/>
    <w:rsid w:val="000E6101"/>
    <w:rsid w:val="001C21CB"/>
    <w:rsid w:val="00227278"/>
    <w:rsid w:val="00275879"/>
    <w:rsid w:val="003461E2"/>
    <w:rsid w:val="003B6C0F"/>
    <w:rsid w:val="004161E1"/>
    <w:rsid w:val="004E4825"/>
    <w:rsid w:val="004E4DEE"/>
    <w:rsid w:val="00567CC0"/>
    <w:rsid w:val="0058226C"/>
    <w:rsid w:val="005C6666"/>
    <w:rsid w:val="005D59BE"/>
    <w:rsid w:val="006068AF"/>
    <w:rsid w:val="00642758"/>
    <w:rsid w:val="00661DC3"/>
    <w:rsid w:val="006B1E46"/>
    <w:rsid w:val="007434B7"/>
    <w:rsid w:val="007D669C"/>
    <w:rsid w:val="007F552F"/>
    <w:rsid w:val="0087450C"/>
    <w:rsid w:val="008C6F19"/>
    <w:rsid w:val="008D5E43"/>
    <w:rsid w:val="008F1815"/>
    <w:rsid w:val="009C6135"/>
    <w:rsid w:val="00A53846"/>
    <w:rsid w:val="00A571E9"/>
    <w:rsid w:val="00A81D9F"/>
    <w:rsid w:val="00A95FD2"/>
    <w:rsid w:val="00AD5A73"/>
    <w:rsid w:val="00B4583B"/>
    <w:rsid w:val="00B8627A"/>
    <w:rsid w:val="00C012A4"/>
    <w:rsid w:val="00CC4F5A"/>
    <w:rsid w:val="00D539F2"/>
    <w:rsid w:val="00D72F04"/>
    <w:rsid w:val="00E75F23"/>
    <w:rsid w:val="00E96DA8"/>
    <w:rsid w:val="00EB2954"/>
    <w:rsid w:val="00F4526F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B6A4"/>
  <w15:chartTrackingRefBased/>
  <w15:docId w15:val="{F9666E98-7377-4ADE-8A82-12EE76E4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D539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39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9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39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39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9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8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226C"/>
  </w:style>
  <w:style w:type="paragraph" w:styleId="Pieddepage">
    <w:name w:val="footer"/>
    <w:basedOn w:val="Normal"/>
    <w:link w:val="PieddepageCar"/>
    <w:uiPriority w:val="99"/>
    <w:unhideWhenUsed/>
    <w:rsid w:val="0058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2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E0416-3F02-4821-8F66-250B9A78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Ben Ajiba</dc:creator>
  <cp:keywords/>
  <dc:description/>
  <cp:lastModifiedBy>Mohamed Ben Ajiba</cp:lastModifiedBy>
  <cp:revision>4</cp:revision>
  <dcterms:created xsi:type="dcterms:W3CDTF">2021-11-03T07:27:00Z</dcterms:created>
  <dcterms:modified xsi:type="dcterms:W3CDTF">2021-11-19T08:55:00Z</dcterms:modified>
</cp:coreProperties>
</file>